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E572" w14:textId="5725BD97" w:rsidR="001B6891" w:rsidRDefault="0092794B" w:rsidP="0092794B">
      <w:pPr>
        <w:spacing w:after="0"/>
        <w:rPr>
          <w:rFonts w:ascii="Calibri" w:hAnsi="Calibri"/>
          <w:b/>
          <w:sz w:val="28"/>
          <w:szCs w:val="28"/>
        </w:rPr>
      </w:pPr>
      <w:r w:rsidRPr="0092794B"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3C713F70" wp14:editId="324BE9F4">
            <wp:simplePos x="0" y="0"/>
            <wp:positionH relativeFrom="margin">
              <wp:posOffset>65405</wp:posOffset>
            </wp:positionH>
            <wp:positionV relativeFrom="paragraph">
              <wp:posOffset>0</wp:posOffset>
            </wp:positionV>
            <wp:extent cx="2286000" cy="7156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0" t="68240" r="38585" b="16878"/>
                    <a:stretch/>
                  </pic:blipFill>
                  <pic:spPr bwMode="auto">
                    <a:xfrm>
                      <a:off x="0" y="0"/>
                      <a:ext cx="2286000" cy="71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9D">
        <w:rPr>
          <w:rFonts w:ascii="Calibri" w:hAnsi="Calibri"/>
          <w:b/>
          <w:sz w:val="28"/>
          <w:szCs w:val="28"/>
        </w:rPr>
        <w:t>RICAS</w:t>
      </w:r>
      <w:r w:rsidR="001B6891">
        <w:rPr>
          <w:rFonts w:ascii="Calibri" w:hAnsi="Calibri"/>
          <w:b/>
          <w:sz w:val="28"/>
          <w:szCs w:val="28"/>
        </w:rPr>
        <w:t xml:space="preserve"> Approved ELA Graphic Organizer*</w:t>
      </w:r>
    </w:p>
    <w:p w14:paraId="31254E93" w14:textId="3FA11872" w:rsidR="001B6891" w:rsidRDefault="0092794B" w:rsidP="001B6891">
      <w:pPr>
        <w:spacing w:after="0"/>
        <w:rPr>
          <w:rFonts w:ascii="Calibri" w:hAnsi="Calibri"/>
          <w:b/>
          <w:sz w:val="28"/>
          <w:szCs w:val="28"/>
        </w:rPr>
      </w:pPr>
      <w:r w:rsidRPr="0092794B">
        <w:rPr>
          <w:rFonts w:ascii="Calibri" w:hAnsi="Calibri"/>
          <w:b/>
          <w:sz w:val="28"/>
          <w:szCs w:val="28"/>
        </w:rPr>
        <w:t>Grades 3</w:t>
      </w:r>
      <w:r w:rsidRPr="0092794B">
        <w:rPr>
          <w:rFonts w:ascii="Calibri" w:hAnsi="Calibri"/>
          <w:b/>
          <w:sz w:val="28"/>
          <w:szCs w:val="28"/>
        </w:rPr>
        <w:sym w:font="Symbol" w:char="F02D"/>
      </w:r>
      <w:r w:rsidR="00346C22">
        <w:rPr>
          <w:rFonts w:ascii="Calibri" w:hAnsi="Calibri"/>
          <w:b/>
          <w:sz w:val="28"/>
          <w:szCs w:val="28"/>
        </w:rPr>
        <w:t>4</w:t>
      </w:r>
      <w:r w:rsidRPr="0092794B">
        <w:rPr>
          <w:rFonts w:ascii="Calibri" w:hAnsi="Calibri"/>
          <w:b/>
          <w:sz w:val="28"/>
          <w:szCs w:val="28"/>
        </w:rPr>
        <w:t>: Story</w:t>
      </w:r>
      <w:r w:rsidR="001B6891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3E07979C" w14:textId="4E884695" w:rsidR="009C710F" w:rsidRPr="00346C22" w:rsidRDefault="001B6891" w:rsidP="001B6891">
      <w:pPr>
        <w:spacing w:after="0"/>
        <w:rPr>
          <w:rFonts w:ascii="Calibri" w:hAnsi="Calibri"/>
          <w:i/>
          <w:szCs w:val="28"/>
        </w:rPr>
      </w:pPr>
      <w:r w:rsidRPr="00346C22">
        <w:rPr>
          <w:rFonts w:ascii="Calibri" w:hAnsi="Calibri"/>
          <w:i/>
          <w:szCs w:val="28"/>
        </w:rPr>
        <w:t>(Approved for use in 2018)</w:t>
      </w:r>
    </w:p>
    <w:p w14:paraId="5D08A808" w14:textId="77777777" w:rsidR="001B6891" w:rsidRPr="001B6891" w:rsidRDefault="001B6891" w:rsidP="001B6891">
      <w:pPr>
        <w:spacing w:after="0"/>
        <w:rPr>
          <w:rFonts w:ascii="Calibri" w:hAnsi="Calibri"/>
          <w:i/>
          <w:sz w:val="24"/>
          <w:szCs w:val="28"/>
        </w:rPr>
      </w:pPr>
    </w:p>
    <w:tbl>
      <w:tblPr>
        <w:tblStyle w:val="TableGrid"/>
        <w:tblW w:w="10838" w:type="dxa"/>
        <w:tblInd w:w="108" w:type="dxa"/>
        <w:tblLook w:val="04A0" w:firstRow="1" w:lastRow="0" w:firstColumn="1" w:lastColumn="0" w:noHBand="0" w:noVBand="1"/>
      </w:tblPr>
      <w:tblGrid>
        <w:gridCol w:w="5232"/>
        <w:gridCol w:w="280"/>
        <w:gridCol w:w="5326"/>
      </w:tblGrid>
      <w:tr w:rsidR="006236C9" w14:paraId="215AEAD3" w14:textId="77777777" w:rsidTr="00F85DB3">
        <w:trPr>
          <w:trHeight w:val="513"/>
        </w:trPr>
        <w:tc>
          <w:tcPr>
            <w:tcW w:w="5232" w:type="dxa"/>
            <w:vMerge w:val="restart"/>
          </w:tcPr>
          <w:p w14:paraId="5CF39586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784CD8">
              <w:rPr>
                <w:rFonts w:ascii="Calibri" w:hAnsi="Calibri"/>
                <w:sz w:val="28"/>
              </w:rPr>
              <w:t>Setting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7BC30A4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  <w:p w14:paraId="59A2B9D3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5326" w:type="dxa"/>
            <w:vMerge w:val="restart"/>
          </w:tcPr>
          <w:p w14:paraId="52BFC0F9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784CD8">
              <w:rPr>
                <w:rFonts w:ascii="Calibri" w:hAnsi="Calibri"/>
                <w:sz w:val="28"/>
              </w:rPr>
              <w:t>Characters</w:t>
            </w:r>
          </w:p>
        </w:tc>
      </w:tr>
      <w:tr w:rsidR="006236C9" w14:paraId="2DB80E67" w14:textId="77777777" w:rsidTr="00F85DB3">
        <w:trPr>
          <w:trHeight w:val="336"/>
        </w:trPr>
        <w:tc>
          <w:tcPr>
            <w:tcW w:w="5232" w:type="dxa"/>
            <w:vMerge/>
          </w:tcPr>
          <w:p w14:paraId="37EF5660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3D183C7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5326" w:type="dxa"/>
            <w:vMerge/>
          </w:tcPr>
          <w:p w14:paraId="47B96081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777F5E2C" w14:textId="77777777" w:rsidTr="00F85DB3">
        <w:trPr>
          <w:trHeight w:val="142"/>
        </w:trPr>
        <w:tc>
          <w:tcPr>
            <w:tcW w:w="5232" w:type="dxa"/>
            <w:vMerge/>
          </w:tcPr>
          <w:p w14:paraId="090D6195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16554A3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5326" w:type="dxa"/>
            <w:vMerge/>
          </w:tcPr>
          <w:p w14:paraId="076CE44F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5EE40016" w14:textId="77777777" w:rsidTr="00F85DB3">
        <w:trPr>
          <w:trHeight w:val="433"/>
        </w:trPr>
        <w:tc>
          <w:tcPr>
            <w:tcW w:w="5232" w:type="dxa"/>
            <w:vMerge/>
          </w:tcPr>
          <w:p w14:paraId="6C4CB604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55EFB75B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5326" w:type="dxa"/>
            <w:vMerge/>
          </w:tcPr>
          <w:p w14:paraId="6859FA4B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14:paraId="6BE43AF5" w14:textId="77777777" w:rsidR="006236C9" w:rsidRDefault="006236C9" w:rsidP="006236C9">
      <w:pPr>
        <w:spacing w:after="0"/>
        <w:ind w:left="0" w:firstLine="0"/>
        <w:rPr>
          <w:rFonts w:ascii="Calibri" w:hAnsi="Calibri"/>
        </w:rPr>
      </w:pPr>
    </w:p>
    <w:p w14:paraId="2DB6C995" w14:textId="77777777" w:rsidR="006236C9" w:rsidRPr="00784CD8" w:rsidRDefault="006236C9" w:rsidP="00E830FE">
      <w:pPr>
        <w:spacing w:after="0"/>
        <w:ind w:left="0" w:firstLine="0"/>
        <w:rPr>
          <w:rFonts w:ascii="Calibri" w:hAnsi="Calibri"/>
          <w:sz w:val="28"/>
          <w:szCs w:val="28"/>
        </w:rPr>
      </w:pPr>
      <w:r w:rsidRPr="00784CD8">
        <w:rPr>
          <w:rFonts w:ascii="Calibri" w:hAnsi="Calibri"/>
          <w:sz w:val="28"/>
          <w:szCs w:val="28"/>
        </w:rPr>
        <w:t xml:space="preserve">Steps in </w:t>
      </w:r>
      <w:r w:rsidR="00784CD8">
        <w:rPr>
          <w:rFonts w:ascii="Calibri" w:hAnsi="Calibri"/>
          <w:sz w:val="28"/>
          <w:szCs w:val="28"/>
        </w:rPr>
        <w:t xml:space="preserve">your </w:t>
      </w:r>
      <w:r w:rsidRPr="00784CD8">
        <w:rPr>
          <w:rFonts w:ascii="Calibri" w:hAnsi="Calibri"/>
          <w:sz w:val="28"/>
          <w:szCs w:val="28"/>
        </w:rPr>
        <w:t>story</w:t>
      </w:r>
      <w:r w:rsidR="00784CD8">
        <w:rPr>
          <w:rFonts w:ascii="Calibri" w:hAnsi="Calibri"/>
          <w:sz w:val="28"/>
          <w:szCs w:val="28"/>
        </w:rPr>
        <w:t>:</w:t>
      </w:r>
    </w:p>
    <w:p w14:paraId="58602747" w14:textId="77777777" w:rsidR="006236C9" w:rsidRDefault="006236C9" w:rsidP="006236C9">
      <w:pPr>
        <w:spacing w:after="0"/>
        <w:ind w:left="0" w:firstLine="0"/>
        <w:rPr>
          <w:rFonts w:ascii="Calibri" w:hAnsi="Calibri"/>
        </w:rPr>
      </w:pPr>
    </w:p>
    <w:tbl>
      <w:tblPr>
        <w:tblStyle w:val="TableGrid"/>
        <w:tblW w:w="108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8"/>
        <w:gridCol w:w="244"/>
        <w:gridCol w:w="3463"/>
        <w:gridCol w:w="280"/>
        <w:gridCol w:w="3428"/>
      </w:tblGrid>
      <w:tr w:rsidR="004802BF" w14:paraId="02672477" w14:textId="77777777" w:rsidTr="00F85DB3">
        <w:trPr>
          <w:trHeight w:val="3660"/>
        </w:trPr>
        <w:tc>
          <w:tcPr>
            <w:tcW w:w="3438" w:type="dxa"/>
            <w:tcBorders>
              <w:bottom w:val="single" w:sz="4" w:space="0" w:color="auto"/>
            </w:tcBorders>
          </w:tcPr>
          <w:p w14:paraId="7BCFB9F0" w14:textId="535878CE" w:rsidR="006236C9" w:rsidRDefault="00452EC2" w:rsidP="006236C9">
            <w:p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7CCD9B" wp14:editId="5B331FD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1090295</wp:posOffset>
                      </wp:positionV>
                      <wp:extent cx="310515" cy="267335"/>
                      <wp:effectExtent l="10795" t="26670" r="12065" b="29845"/>
                      <wp:wrapNone/>
                      <wp:docPr id="7" name="AutoShape 2" descr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7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D3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alt="Arrow" style="position:absolute;margin-left:161.2pt;margin-top:85.85pt;width:24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"/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B1D22A6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57C71AE3" w14:textId="0A4C15D5" w:rsidR="006236C9" w:rsidRDefault="00452EC2" w:rsidP="006236C9">
            <w:p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89DC8" wp14:editId="5E1FF02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1105535</wp:posOffset>
                      </wp:positionV>
                      <wp:extent cx="310515" cy="267335"/>
                      <wp:effectExtent l="12065" t="22860" r="10795" b="5080"/>
                      <wp:wrapNone/>
                      <wp:docPr id="6" name="AutoShape 3" descr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7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3B44A" id="AutoShape 3" o:spid="_x0000_s1026" type="#_x0000_t13" alt="Arrow" style="position:absolute;margin-left:163.95pt;margin-top:87.05pt;width:24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"/>
                  </w:pict>
                </mc:Fallback>
              </mc:AlternateConten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C5F558D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14:paraId="4061C8F5" w14:textId="6C3B357B" w:rsidR="006236C9" w:rsidRDefault="00452EC2" w:rsidP="006236C9">
            <w:p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F9DFC5" wp14:editId="3918171B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2302510</wp:posOffset>
                      </wp:positionV>
                      <wp:extent cx="310515" cy="267335"/>
                      <wp:effectExtent l="26035" t="7620" r="30480" b="5715"/>
                      <wp:wrapNone/>
                      <wp:docPr id="4" name="AutoShape 4" descr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10515" cy="267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1C5F9" id="AutoShape 4" o:spid="_x0000_s1026" type="#_x0000_t13" alt="Arrow" style="position:absolute;margin-left:73.7pt;margin-top:181.3pt;width:24.45pt;height:21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"/>
                  </w:pict>
                </mc:Fallback>
              </mc:AlternateContent>
            </w:r>
          </w:p>
        </w:tc>
      </w:tr>
      <w:tr w:rsidR="004802BF" w14:paraId="1CCCD952" w14:textId="77777777" w:rsidTr="00F85DB3">
        <w:trPr>
          <w:trHeight w:val="131"/>
        </w:trPr>
        <w:tc>
          <w:tcPr>
            <w:tcW w:w="3438" w:type="dxa"/>
            <w:tcBorders>
              <w:left w:val="nil"/>
              <w:right w:val="nil"/>
            </w:tcBorders>
          </w:tcPr>
          <w:p w14:paraId="49EEAB51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2F2435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63" w:type="dxa"/>
            <w:tcBorders>
              <w:left w:val="nil"/>
              <w:right w:val="nil"/>
            </w:tcBorders>
          </w:tcPr>
          <w:p w14:paraId="7F8CF7AA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E0642F8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left w:val="nil"/>
              <w:right w:val="nil"/>
            </w:tcBorders>
          </w:tcPr>
          <w:p w14:paraId="31441B02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</w:tr>
      <w:tr w:rsidR="004802BF" w14:paraId="6222D92C" w14:textId="77777777" w:rsidTr="00F85DB3">
        <w:trPr>
          <w:trHeight w:val="3660"/>
        </w:trPr>
        <w:tc>
          <w:tcPr>
            <w:tcW w:w="3438" w:type="dxa"/>
          </w:tcPr>
          <w:p w14:paraId="79B9DE1A" w14:textId="332C7F9E" w:rsidR="006236C9" w:rsidRDefault="00452EC2" w:rsidP="006236C9">
            <w:p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A4170" wp14:editId="1EC62956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1039495</wp:posOffset>
                      </wp:positionV>
                      <wp:extent cx="310515" cy="267335"/>
                      <wp:effectExtent l="14605" t="25400" r="8255" b="31115"/>
                      <wp:wrapNone/>
                      <wp:docPr id="3" name="AutoShape 6" descr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0515" cy="267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ACE8" id="AutoShape 6" o:spid="_x0000_s1026" type="#_x0000_t13" alt="Arrow" style="position:absolute;margin-left:160.75pt;margin-top:81.85pt;width:24.45pt;height:21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"/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A8A77F0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63" w:type="dxa"/>
          </w:tcPr>
          <w:p w14:paraId="5D2832FD" w14:textId="5ED62417" w:rsidR="006236C9" w:rsidRDefault="00452EC2" w:rsidP="006236C9">
            <w:p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D3A5C" wp14:editId="6D39D610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1080135</wp:posOffset>
                      </wp:positionV>
                      <wp:extent cx="310515" cy="267335"/>
                      <wp:effectExtent l="19685" t="27940" r="12700" b="28575"/>
                      <wp:wrapNone/>
                      <wp:docPr id="1" name="AutoShape 5" descr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0515" cy="267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B898" id="AutoShape 5" o:spid="_x0000_s1026" type="#_x0000_t13" alt="Arrow" style="position:absolute;margin-left:162.3pt;margin-top:85.05pt;width:24.45pt;height:21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"/>
                  </w:pict>
                </mc:Fallback>
              </mc:AlternateConten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A38F6F7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428" w:type="dxa"/>
          </w:tcPr>
          <w:p w14:paraId="26674084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</w:tr>
    </w:tbl>
    <w:p w14:paraId="6DF2694A" w14:textId="77777777" w:rsidR="00FE20BA" w:rsidRDefault="00FE20BA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14:paraId="07BE22D7" w14:textId="77777777" w:rsidR="00BF62F4" w:rsidRPr="00784CD8" w:rsidRDefault="00BF62F4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 w:rsidRPr="00784CD8">
        <w:rPr>
          <w:rFonts w:ascii="Calibri" w:hAnsi="Calibri"/>
          <w:sz w:val="28"/>
          <w:szCs w:val="28"/>
        </w:rPr>
        <w:t>Checklist</w:t>
      </w:r>
      <w:r>
        <w:rPr>
          <w:rFonts w:ascii="Calibri" w:hAnsi="Calibri"/>
          <w:sz w:val="28"/>
          <w:szCs w:val="28"/>
        </w:rPr>
        <w:t>:</w:t>
      </w:r>
    </w:p>
    <w:p w14:paraId="244B3566" w14:textId="77777777" w:rsidR="00BF62F4" w:rsidRPr="00784CD8" w:rsidRDefault="00BF62F4" w:rsidP="00BF62F4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0" w:firstLine="0"/>
        <w:rPr>
          <w:rFonts w:ascii="Calibri" w:hAnsi="Calibri"/>
          <w:sz w:val="28"/>
        </w:rPr>
      </w:pPr>
      <w:r w:rsidRPr="00784CD8">
        <w:rPr>
          <w:rFonts w:ascii="Calibri" w:hAnsi="Calibri"/>
          <w:sz w:val="28"/>
        </w:rPr>
        <w:t xml:space="preserve">Does my story include the setting, character(s), and </w:t>
      </w:r>
      <w:r>
        <w:rPr>
          <w:rFonts w:ascii="Calibri" w:hAnsi="Calibri"/>
          <w:sz w:val="28"/>
        </w:rPr>
        <w:t>each step in order?</w:t>
      </w:r>
      <w:r w:rsidRPr="00784CD8">
        <w:rPr>
          <w:rFonts w:ascii="Calibri" w:hAnsi="Calibri"/>
          <w:sz w:val="28"/>
        </w:rPr>
        <w:t xml:space="preserve"> </w:t>
      </w:r>
    </w:p>
    <w:p w14:paraId="744C52BB" w14:textId="77777777" w:rsidR="00BF62F4" w:rsidRPr="00784CD8" w:rsidRDefault="00BF62F4" w:rsidP="00BF62F4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0" w:firstLine="0"/>
        <w:rPr>
          <w:rFonts w:ascii="Calibri" w:hAnsi="Calibri"/>
          <w:sz w:val="28"/>
        </w:rPr>
      </w:pPr>
      <w:r w:rsidRPr="00784CD8">
        <w:rPr>
          <w:rFonts w:ascii="Calibri" w:hAnsi="Calibri"/>
          <w:sz w:val="28"/>
        </w:rPr>
        <w:t xml:space="preserve">Are my ideas </w:t>
      </w:r>
      <w:r w:rsidR="006D0B22">
        <w:rPr>
          <w:rFonts w:ascii="Calibri" w:hAnsi="Calibri"/>
          <w:sz w:val="28"/>
        </w:rPr>
        <w:t>well-</w:t>
      </w:r>
      <w:r w:rsidRPr="00784CD8">
        <w:rPr>
          <w:rFonts w:ascii="Calibri" w:hAnsi="Calibri"/>
          <w:sz w:val="28"/>
        </w:rPr>
        <w:t>organized?</w:t>
      </w:r>
    </w:p>
    <w:p w14:paraId="2F0ED77B" w14:textId="77777777" w:rsidR="00BF62F4" w:rsidRDefault="00FE20BA" w:rsidP="00BF62F4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0" w:firstLine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Did I include</w:t>
      </w:r>
      <w:r w:rsidR="00BF62F4" w:rsidRPr="00784CD8">
        <w:rPr>
          <w:rFonts w:ascii="Calibri" w:hAnsi="Calibri"/>
          <w:sz w:val="28"/>
        </w:rPr>
        <w:t xml:space="preserve"> details to make my story interesting</w:t>
      </w:r>
      <w:r w:rsidR="00BF62F4">
        <w:rPr>
          <w:rFonts w:ascii="Calibri" w:hAnsi="Calibri"/>
          <w:sz w:val="28"/>
        </w:rPr>
        <w:t>?</w:t>
      </w:r>
    </w:p>
    <w:p w14:paraId="7194F0D2" w14:textId="7293B8C1" w:rsidR="00452EC2" w:rsidRPr="001B6891" w:rsidRDefault="00BF62F4" w:rsidP="001B6891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0" w:firstLine="0"/>
        <w:rPr>
          <w:rFonts w:ascii="Calibri" w:hAnsi="Calibri"/>
          <w:sz w:val="28"/>
        </w:rPr>
      </w:pPr>
      <w:r w:rsidRPr="00BF62F4">
        <w:rPr>
          <w:rFonts w:ascii="Calibri" w:hAnsi="Calibri"/>
          <w:sz w:val="28"/>
        </w:rPr>
        <w:t>Did I fix errors in spelling, grammar, and punctuation?</w:t>
      </w:r>
    </w:p>
    <w:sectPr w:rsidR="00452EC2" w:rsidRPr="001B6891" w:rsidSect="001B6891">
      <w:footerReference w:type="default" r:id="rId12"/>
      <w:pgSz w:w="12240" w:h="15840"/>
      <w:pgMar w:top="540" w:right="1080" w:bottom="630" w:left="72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E4B0" w14:textId="77777777" w:rsidR="00181015" w:rsidRDefault="00181015" w:rsidP="00784CD8">
      <w:pPr>
        <w:spacing w:after="0"/>
      </w:pPr>
      <w:r>
        <w:separator/>
      </w:r>
    </w:p>
  </w:endnote>
  <w:endnote w:type="continuationSeparator" w:id="0">
    <w:p w14:paraId="1098FEC3" w14:textId="77777777" w:rsidR="00181015" w:rsidRDefault="00181015" w:rsidP="00784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B18A" w14:textId="07AAF4ED" w:rsidR="00CE30EF" w:rsidRPr="001B6891" w:rsidRDefault="001B6891" w:rsidP="001B6891">
    <w:pPr>
      <w:pStyle w:val="Footer"/>
      <w:ind w:left="0" w:firstLine="0"/>
      <w:rPr>
        <w:rFonts w:ascii="Calibri" w:hAnsi="Calibri" w:cs="Calibri"/>
        <w:sz w:val="18"/>
        <w:szCs w:val="18"/>
      </w:rPr>
    </w:pPr>
    <w:r w:rsidRPr="00C74C9B">
      <w:rPr>
        <w:rFonts w:ascii="Calibri" w:hAnsi="Calibri" w:cs="Calibri"/>
        <w:sz w:val="18"/>
        <w:szCs w:val="18"/>
      </w:rPr>
      <w:t>*</w:t>
    </w:r>
    <w:r w:rsidRPr="00C74C9B">
      <w:rPr>
        <w:rFonts w:ascii="Calibri" w:hAnsi="Calibri" w:cs="Calibri"/>
        <w:b/>
        <w:sz w:val="18"/>
        <w:szCs w:val="18"/>
      </w:rPr>
      <w:t xml:space="preserve">To use during instruction: </w:t>
    </w:r>
    <w:r w:rsidRPr="00C74C9B">
      <w:rPr>
        <w:rFonts w:ascii="Calibri" w:hAnsi="Calibri" w:cs="Calibri"/>
        <w:sz w:val="18"/>
        <w:szCs w:val="18"/>
      </w:rPr>
      <w:t xml:space="preserve">Teachers may use this reference sheet during instructional activities with all students, regardless of disability status. </w:t>
    </w:r>
    <w:r w:rsidRPr="00C74C9B">
      <w:rPr>
        <w:rFonts w:ascii="Calibri" w:hAnsi="Calibri" w:cs="Calibri"/>
        <w:b/>
        <w:sz w:val="18"/>
        <w:szCs w:val="18"/>
      </w:rPr>
      <w:t xml:space="preserve">To use during testing: </w:t>
    </w:r>
    <w:r w:rsidRPr="00C74C9B">
      <w:rPr>
        <w:rFonts w:ascii="Calibri" w:hAnsi="Calibri" w:cs="Calibri"/>
        <w:i/>
        <w:sz w:val="18"/>
        <w:szCs w:val="18"/>
      </w:rPr>
      <w:t>Only</w:t>
    </w:r>
    <w:r w:rsidRPr="00C74C9B">
      <w:rPr>
        <w:rFonts w:ascii="Calibri" w:hAnsi="Calibri" w:cs="Calibri"/>
        <w:b/>
        <w:sz w:val="18"/>
        <w:szCs w:val="18"/>
      </w:rPr>
      <w:t xml:space="preserve"> </w:t>
    </w:r>
    <w:r w:rsidRPr="00C74C9B">
      <w:rPr>
        <w:rFonts w:ascii="Calibri" w:hAnsi="Calibri" w:cs="Calibri"/>
        <w:sz w:val="18"/>
        <w:szCs w:val="18"/>
      </w:rPr>
      <w:t xml:space="preserve">students who have </w:t>
    </w:r>
    <w:r w:rsidRPr="00C74C9B">
      <w:rPr>
        <w:rFonts w:ascii="Calibri" w:hAnsi="Calibri" w:cs="Calibri"/>
        <w:i/>
        <w:sz w:val="18"/>
        <w:szCs w:val="18"/>
      </w:rPr>
      <w:t xml:space="preserve">Graphic Organizers </w:t>
    </w:r>
    <w:r w:rsidRPr="00C74C9B">
      <w:rPr>
        <w:rFonts w:ascii="Calibri" w:hAnsi="Calibri" w:cs="Calibri"/>
        <w:sz w:val="18"/>
        <w:szCs w:val="18"/>
      </w:rPr>
      <w:t xml:space="preserve">as an accommodation for state assessments in their IEP/504 may use this graphic organizer as a printed handout during testing. All other students may draw this graphic organizer on blank scratch paper </w:t>
    </w:r>
    <w:r w:rsidRPr="00C74C9B">
      <w:rPr>
        <w:rFonts w:ascii="Calibri" w:hAnsi="Calibri" w:cs="Calibri"/>
        <w:i/>
        <w:sz w:val="18"/>
        <w:szCs w:val="18"/>
      </w:rPr>
      <w:t xml:space="preserve">on their own. </w:t>
    </w:r>
    <w:r w:rsidRPr="00C74C9B">
      <w:rPr>
        <w:rFonts w:ascii="Calibri" w:hAnsi="Calibri" w:cs="Calibri"/>
        <w:sz w:val="18"/>
        <w:szCs w:val="18"/>
      </w:rPr>
      <w:t xml:space="preserve">Information may be </w:t>
    </w:r>
    <w:r w:rsidRPr="00C74C9B">
      <w:rPr>
        <w:rFonts w:ascii="Calibri" w:hAnsi="Calibri" w:cs="Calibri"/>
        <w:b/>
        <w:sz w:val="18"/>
        <w:szCs w:val="18"/>
      </w:rPr>
      <w:t>removed</w:t>
    </w:r>
    <w:r w:rsidRPr="00C74C9B">
      <w:rPr>
        <w:rFonts w:ascii="Calibri" w:hAnsi="Calibri" w:cs="Calibri"/>
        <w:sz w:val="18"/>
        <w:szCs w:val="18"/>
      </w:rPr>
      <w:t xml:space="preserve">, per student need; </w:t>
    </w:r>
    <w:r w:rsidRPr="00C74C9B">
      <w:rPr>
        <w:rFonts w:ascii="Calibri" w:hAnsi="Calibri" w:cs="Calibri"/>
        <w:i/>
        <w:sz w:val="18"/>
        <w:szCs w:val="18"/>
      </w:rPr>
      <w:t>nothing may be added</w:t>
    </w:r>
    <w:r w:rsidRPr="00C74C9B">
      <w:rPr>
        <w:rFonts w:ascii="Calibri" w:hAnsi="Calibri" w:cs="Calibr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312B" w14:textId="77777777" w:rsidR="00181015" w:rsidRDefault="00181015" w:rsidP="00784CD8">
      <w:pPr>
        <w:spacing w:after="0"/>
      </w:pPr>
      <w:r>
        <w:separator/>
      </w:r>
    </w:p>
  </w:footnote>
  <w:footnote w:type="continuationSeparator" w:id="0">
    <w:p w14:paraId="56B7B30E" w14:textId="77777777" w:rsidR="00181015" w:rsidRDefault="00181015" w:rsidP="00784C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009"/>
    <w:multiLevelType w:val="hybridMultilevel"/>
    <w:tmpl w:val="E700A112"/>
    <w:lvl w:ilvl="0" w:tplc="4C6C5F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9"/>
    <w:rsid w:val="00015838"/>
    <w:rsid w:val="00034349"/>
    <w:rsid w:val="00090C66"/>
    <w:rsid w:val="000B0126"/>
    <w:rsid w:val="000E24C1"/>
    <w:rsid w:val="00181015"/>
    <w:rsid w:val="001B6891"/>
    <w:rsid w:val="001B7D56"/>
    <w:rsid w:val="001C7279"/>
    <w:rsid w:val="001D00AC"/>
    <w:rsid w:val="001E01DE"/>
    <w:rsid w:val="00201350"/>
    <w:rsid w:val="00266391"/>
    <w:rsid w:val="002B36DE"/>
    <w:rsid w:val="00326232"/>
    <w:rsid w:val="00346C22"/>
    <w:rsid w:val="00353F6B"/>
    <w:rsid w:val="003D0EB7"/>
    <w:rsid w:val="003D553E"/>
    <w:rsid w:val="003E069E"/>
    <w:rsid w:val="00401B9F"/>
    <w:rsid w:val="00445841"/>
    <w:rsid w:val="00452EC2"/>
    <w:rsid w:val="0045795B"/>
    <w:rsid w:val="004802BF"/>
    <w:rsid w:val="004A32C2"/>
    <w:rsid w:val="004C31C1"/>
    <w:rsid w:val="00514AA6"/>
    <w:rsid w:val="00571D6B"/>
    <w:rsid w:val="00602B31"/>
    <w:rsid w:val="006236C9"/>
    <w:rsid w:val="00641152"/>
    <w:rsid w:val="006A7012"/>
    <w:rsid w:val="006C3F7D"/>
    <w:rsid w:val="006D0B22"/>
    <w:rsid w:val="006E53E6"/>
    <w:rsid w:val="00784CD8"/>
    <w:rsid w:val="00812607"/>
    <w:rsid w:val="0086266E"/>
    <w:rsid w:val="008844BD"/>
    <w:rsid w:val="008E32C2"/>
    <w:rsid w:val="008E59F4"/>
    <w:rsid w:val="00920458"/>
    <w:rsid w:val="00926257"/>
    <w:rsid w:val="0092794B"/>
    <w:rsid w:val="00965296"/>
    <w:rsid w:val="00980D7B"/>
    <w:rsid w:val="00996ACB"/>
    <w:rsid w:val="009C710F"/>
    <w:rsid w:val="00A30276"/>
    <w:rsid w:val="00AF755E"/>
    <w:rsid w:val="00B04848"/>
    <w:rsid w:val="00BC1B21"/>
    <w:rsid w:val="00BE039F"/>
    <w:rsid w:val="00BE059D"/>
    <w:rsid w:val="00BF62F4"/>
    <w:rsid w:val="00C23AA0"/>
    <w:rsid w:val="00C7684A"/>
    <w:rsid w:val="00C96E10"/>
    <w:rsid w:val="00CA6BE7"/>
    <w:rsid w:val="00CB4313"/>
    <w:rsid w:val="00CE30EF"/>
    <w:rsid w:val="00CF01AC"/>
    <w:rsid w:val="00D0468A"/>
    <w:rsid w:val="00E37FD3"/>
    <w:rsid w:val="00E57E90"/>
    <w:rsid w:val="00E81C5D"/>
    <w:rsid w:val="00E830FE"/>
    <w:rsid w:val="00EA6F5F"/>
    <w:rsid w:val="00ED7D6E"/>
    <w:rsid w:val="00EE01DB"/>
    <w:rsid w:val="00F30CA3"/>
    <w:rsid w:val="00F53F8C"/>
    <w:rsid w:val="00F838D5"/>
    <w:rsid w:val="00F85DB3"/>
    <w:rsid w:val="00F929A6"/>
    <w:rsid w:val="00F96E34"/>
    <w:rsid w:val="00FC705A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BDB7D"/>
  <w15:docId w15:val="{8315E2ED-3B0E-4446-B776-A1B8BEF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D5"/>
  </w:style>
  <w:style w:type="paragraph" w:styleId="Heading1">
    <w:name w:val="heading 1"/>
    <w:basedOn w:val="Normal"/>
    <w:next w:val="Normal"/>
    <w:link w:val="Heading1Char"/>
    <w:uiPriority w:val="9"/>
    <w:qFormat/>
    <w:rsid w:val="00F8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7">
    <w:name w:val="heading 7"/>
    <w:basedOn w:val="Normal"/>
    <w:next w:val="Normal"/>
    <w:link w:val="Heading7Char"/>
    <w:qFormat/>
    <w:rsid w:val="00F838D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tLeast"/>
      <w:ind w:left="0" w:firstLine="0"/>
      <w:outlineLvl w:val="6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rsid w:val="00F838D5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838D5"/>
    <w:pPr>
      <w:widowControl w:val="0"/>
      <w:tabs>
        <w:tab w:val="left" w:pos="360"/>
        <w:tab w:val="left" w:pos="720"/>
        <w:tab w:val="left" w:pos="1080"/>
        <w:tab w:val="right" w:leader="dot" w:pos="9540"/>
      </w:tabs>
      <w:spacing w:after="0"/>
      <w:ind w:left="720" w:hanging="720"/>
    </w:pPr>
    <w:rPr>
      <w:rFonts w:ascii="Calibri" w:eastAsia="Times New Roman" w:hAnsi="Calibri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F838D5"/>
    <w:pPr>
      <w:widowControl w:val="0"/>
      <w:tabs>
        <w:tab w:val="left" w:pos="-180"/>
        <w:tab w:val="left" w:pos="0"/>
        <w:tab w:val="left" w:pos="720"/>
        <w:tab w:val="left" w:pos="1080"/>
        <w:tab w:val="left" w:pos="1440"/>
        <w:tab w:val="right" w:leader="dot" w:pos="9540"/>
      </w:tabs>
      <w:spacing w:after="0" w:line="240" w:lineRule="atLeast"/>
      <w:ind w:left="1080" w:hanging="1080"/>
    </w:pPr>
    <w:rPr>
      <w:rFonts w:ascii="Calibri" w:eastAsia="Times New Roman" w:hAnsi="Calibri" w:cs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F838D5"/>
    <w:pPr>
      <w:widowControl w:val="0"/>
      <w:tabs>
        <w:tab w:val="left" w:pos="1530"/>
        <w:tab w:val="right" w:leader="dot" w:pos="9540"/>
      </w:tabs>
      <w:spacing w:after="0" w:line="240" w:lineRule="atLeast"/>
      <w:ind w:left="1530" w:hanging="45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NoSpacing">
    <w:name w:val="No Spacing"/>
    <w:uiPriority w:val="1"/>
    <w:qFormat/>
    <w:rsid w:val="00F838D5"/>
    <w:pPr>
      <w:widowControl w:val="0"/>
      <w:spacing w:after="0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38D5"/>
    <w:pPr>
      <w:widowControl w:val="0"/>
      <w:spacing w:after="0"/>
      <w:ind w:left="720" w:firstLine="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D5"/>
    <w:pPr>
      <w:spacing w:line="276" w:lineRule="auto"/>
      <w:ind w:left="0" w:firstLine="0"/>
      <w:outlineLvl w:val="9"/>
    </w:pPr>
  </w:style>
  <w:style w:type="paragraph" w:customStyle="1" w:styleId="TableParagraph">
    <w:name w:val="Table Paragraph"/>
    <w:basedOn w:val="Normal"/>
    <w:uiPriority w:val="1"/>
    <w:qFormat/>
    <w:rsid w:val="00F838D5"/>
    <w:pPr>
      <w:widowControl w:val="0"/>
      <w:spacing w:after="0"/>
      <w:ind w:left="0" w:firstLine="0"/>
    </w:pPr>
  </w:style>
  <w:style w:type="paragraph" w:customStyle="1" w:styleId="ESEReportName">
    <w:name w:val="ESE Report Name"/>
    <w:basedOn w:val="Normal"/>
    <w:next w:val="Normal"/>
    <w:qFormat/>
    <w:rsid w:val="00F838D5"/>
    <w:pPr>
      <w:spacing w:after="0" w:line="400" w:lineRule="exact"/>
      <w:ind w:left="0" w:firstLine="0"/>
    </w:pPr>
    <w:rPr>
      <w:rFonts w:ascii="Arial" w:eastAsia="Times New Roman" w:hAnsi="Arial" w:cs="Times New Roman"/>
      <w:b/>
      <w:color w:val="000000"/>
      <w:sz w:val="36"/>
      <w:szCs w:val="24"/>
    </w:rPr>
  </w:style>
  <w:style w:type="table" w:styleId="TableGrid">
    <w:name w:val="Table Grid"/>
    <w:basedOn w:val="TableNormal"/>
    <w:uiPriority w:val="59"/>
    <w:rsid w:val="00623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CD8"/>
  </w:style>
  <w:style w:type="paragraph" w:styleId="Footer">
    <w:name w:val="footer"/>
    <w:basedOn w:val="Normal"/>
    <w:link w:val="Foot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DESE-231-30285</_dlc_DocId>
    <_dlc_DocIdUrl xmlns="733efe1c-5bbe-4968-87dc-d400e65c879f">
      <Url>https://sharepoint.doemass.org/ese/webteam/cps/_layouts/DocIdRedir.aspx?ID=DESE-231-30285</Url>
      <Description>DESE-231-30285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0FABD-4CD4-4FB8-B626-18F38F9EF4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449112-7F64-4A2C-80B6-60D4E6DF8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9DE2-3C75-480F-8CD9-BA334C7CD5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47C9FD-07CD-4E89-BAA0-3F6E3847A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2016-2017 MCAS Approved ELA Graphic Organizer Grades 3-5: Story </vt:lpstr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MCAS Approved ELA Graphic Organizer Grades 3-5: Story</dc:title>
  <dc:creator>ESE</dc:creator>
  <cp:lastModifiedBy>Heineke, Heather</cp:lastModifiedBy>
  <cp:revision>7</cp:revision>
  <dcterms:created xsi:type="dcterms:W3CDTF">2017-08-23T17:23:00Z</dcterms:created>
  <dcterms:modified xsi:type="dcterms:W3CDTF">2019-03-21T15:29:00Z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2c5592d2-2c39-4ce3-8abb-08c9a718b36b</vt:lpwstr>
  </property>
  <property fmtid="{D5CDD505-2E9C-101B-9397-08002B2CF9AE}" pid="4" name="metadate">
    <vt:lpwstr>Jan 4 2017</vt:lpwstr>
  </property>
</Properties>
</file>